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21528" w14:textId="2452C9BA" w:rsidR="00604C7A" w:rsidRDefault="00604C7A">
      <w:pPr>
        <w:rPr>
          <w:b/>
          <w:bCs/>
        </w:rPr>
      </w:pPr>
      <w:r w:rsidRPr="00604C7A">
        <w:rPr>
          <w:b/>
          <w:bCs/>
        </w:rPr>
        <w:t>How Great Shoes Walk You Into Every Win</w:t>
      </w:r>
    </w:p>
    <w:p w14:paraId="1711BB1E" w14:textId="2065DB73" w:rsidR="00BF3E21" w:rsidRPr="00604C7A" w:rsidRDefault="00BF3E21">
      <w:pPr>
        <w:rPr>
          <w:b/>
          <w:bCs/>
        </w:rPr>
      </w:pPr>
      <w:r>
        <w:rPr>
          <w:b/>
          <w:bCs/>
        </w:rPr>
        <w:t>By Michelle Grainger</w:t>
      </w:r>
    </w:p>
    <w:p w14:paraId="5E7BD944" w14:textId="77777777" w:rsidR="00604C7A" w:rsidRDefault="00604C7A"/>
    <w:p w14:paraId="6EF21A3A" w14:textId="712FA775" w:rsidR="00997005" w:rsidRDefault="00997005">
      <w:r>
        <w:t xml:space="preserve">The </w:t>
      </w:r>
      <w:r w:rsidR="00BD5F1A">
        <w:t>T</w:t>
      </w:r>
      <w:r>
        <w:t xml:space="preserve">op </w:t>
      </w:r>
      <w:r w:rsidR="00BD5F1A">
        <w:t>T</w:t>
      </w:r>
      <w:r>
        <w:t xml:space="preserve">en event for June </w:t>
      </w:r>
      <w:r w:rsidR="00BD5F1A">
        <w:t xml:space="preserve">2025 </w:t>
      </w:r>
      <w:r>
        <w:t>was held in Johannesburg.  The deserving group which was made up of Kevin de Sou</w:t>
      </w:r>
      <w:r w:rsidR="00BD5F1A">
        <w:t>z</w:t>
      </w:r>
      <w:r>
        <w:t xml:space="preserve">a, Grant Sherwood, </w:t>
      </w:r>
      <w:r w:rsidR="00BD5F1A">
        <w:t xml:space="preserve">Patrick Ilunga, </w:t>
      </w:r>
      <w:r>
        <w:t>Grace</w:t>
      </w:r>
      <w:r w:rsidR="00BD5F1A">
        <w:t xml:space="preserve"> Motshele</w:t>
      </w:r>
      <w:r>
        <w:t xml:space="preserve">, </w:t>
      </w:r>
      <w:r w:rsidR="00BD5F1A">
        <w:t xml:space="preserve">Samke Sikhosana, Lebo Nemalamangwa, </w:t>
      </w:r>
      <w:r>
        <w:t>Kagiso Maswangan</w:t>
      </w:r>
      <w:r w:rsidR="00BD5F1A">
        <w:t>y</w:t>
      </w:r>
      <w:r>
        <w:t>e, Kgomotso Gulekan</w:t>
      </w:r>
      <w:r w:rsidR="00BD5F1A">
        <w:t>e</w:t>
      </w:r>
      <w:r>
        <w:t xml:space="preserve"> </w:t>
      </w:r>
      <w:r w:rsidR="00BD5F1A">
        <w:t xml:space="preserve">Michelle Makgamatha, Tumelo Morebodi </w:t>
      </w:r>
      <w:r>
        <w:t xml:space="preserve">and </w:t>
      </w:r>
      <w:r w:rsidR="00BD5F1A">
        <w:t>Njabulo Mabaso,</w:t>
      </w:r>
      <w:r>
        <w:t xml:space="preserve"> started off the</w:t>
      </w:r>
      <w:r w:rsidR="00604C7A">
        <w:t xml:space="preserve">ir day </w:t>
      </w:r>
      <w:r>
        <w:t>at The  Cookery Social Cooking School in Craighall.</w:t>
      </w:r>
      <w:r w:rsidR="00BD5F1A">
        <w:t xml:space="preserve">  </w:t>
      </w:r>
      <w:r>
        <w:t>Th</w:t>
      </w:r>
      <w:r w:rsidR="00C35923">
        <w:t>is</w:t>
      </w:r>
      <w:r>
        <w:t xml:space="preserve"> vibrant and welcoming culinary space, allows food, creativity and people to come together.  The experience is unique and hands on</w:t>
      </w:r>
      <w:r w:rsidR="00BD5F1A">
        <w:t xml:space="preserve">, fostering </w:t>
      </w:r>
      <w:r>
        <w:t xml:space="preserve">a sense of connection to food and each other and to the joy of cooking.  The Cookery is more than just a kitchen but a place to learn, share and </w:t>
      </w:r>
      <w:r w:rsidR="00BD5F1A">
        <w:t>savor</w:t>
      </w:r>
      <w:r>
        <w:t xml:space="preserve"> every bite.</w:t>
      </w:r>
    </w:p>
    <w:p w14:paraId="20852872" w14:textId="4460FA32" w:rsidR="00997005" w:rsidRDefault="00997005">
      <w:r>
        <w:t xml:space="preserve">The group was split up into teams and the chosen </w:t>
      </w:r>
      <w:r w:rsidR="00BD5F1A">
        <w:t xml:space="preserve">culinary country’s recipe was </w:t>
      </w:r>
      <w:r>
        <w:t xml:space="preserve">Mexican, one of the liveliest corners of cooking.  The room was filled with laugher and conversation and the rich aroma of toasted spices as </w:t>
      </w:r>
      <w:r w:rsidR="00DD2B8A">
        <w:t>they charred tomatoes for salsa verde and slow cooked tender cuts of meat for tacos.  Guided by a passionate chef, the group learned secrets behind traditional techniques</w:t>
      </w:r>
      <w:r w:rsidR="00BD5F1A">
        <w:t xml:space="preserve"> to make the most of the recipe’s on offer</w:t>
      </w:r>
      <w:r w:rsidR="00DD2B8A">
        <w:t>.  As they cooked, stories were exchanged and the energy became contagious.</w:t>
      </w:r>
    </w:p>
    <w:p w14:paraId="4672090D" w14:textId="166AD5E2" w:rsidR="00DD2B8A" w:rsidRDefault="00DD2B8A">
      <w:r>
        <w:t xml:space="preserve">After a few hours of making </w:t>
      </w:r>
      <w:r w:rsidR="00604C7A">
        <w:t>some</w:t>
      </w:r>
      <w:r>
        <w:t xml:space="preserve"> Mexican </w:t>
      </w:r>
      <w:r w:rsidR="00BD5F1A">
        <w:t>favorites</w:t>
      </w:r>
      <w:r>
        <w:t xml:space="preserve"> like nachos, </w:t>
      </w:r>
      <w:r w:rsidR="00BD5F1A">
        <w:t>chili</w:t>
      </w:r>
      <w:r>
        <w:t xml:space="preserve"> con carne, salsa</w:t>
      </w:r>
      <w:r w:rsidR="00C35923">
        <w:t>, tacos</w:t>
      </w:r>
      <w:r>
        <w:t xml:space="preserve"> and churros, to name a few, it was time to relax around the beautiful table for twelve in this </w:t>
      </w:r>
      <w:r w:rsidR="00BD5F1A">
        <w:t>cozy</w:t>
      </w:r>
      <w:r>
        <w:t xml:space="preserve">, inclusive, foodie playground.  The dishes were served over a long lunch and everyone enjoyed the fruits of their </w:t>
      </w:r>
      <w:r w:rsidR="00BD5F1A">
        <w:t>labor</w:t>
      </w:r>
      <w:r>
        <w:t xml:space="preserve">.  Some were surprised at their cooking skills and discovered </w:t>
      </w:r>
      <w:r w:rsidR="00604C7A">
        <w:t>hidden talents</w:t>
      </w:r>
      <w:r>
        <w:t>.  Hopefully their families and friends are being treated to delicious Mexican lunches and dinners.</w:t>
      </w:r>
    </w:p>
    <w:p w14:paraId="01299D61" w14:textId="411F2101" w:rsidR="00DD2B8A" w:rsidRDefault="00DD2B8A">
      <w:r>
        <w:t>It was then time to move onto the beautiful hotel chose</w:t>
      </w:r>
      <w:r w:rsidR="00C35923">
        <w:t xml:space="preserve">n for this </w:t>
      </w:r>
      <w:r w:rsidR="00BD5F1A">
        <w:t>T</w:t>
      </w:r>
      <w:r w:rsidR="00C35923">
        <w:t xml:space="preserve">op </w:t>
      </w:r>
      <w:r w:rsidR="00BD5F1A">
        <w:t>T</w:t>
      </w:r>
      <w:r w:rsidR="00C35923">
        <w:t>en which was Athol Place Hotel and Villa</w:t>
      </w:r>
      <w:r w:rsidR="00547FF5">
        <w:t xml:space="preserve"> nestled in the tranquil, leafy suburb on Atholl just moments from bustling Sandton.  This exquisite retreat blend</w:t>
      </w:r>
      <w:r w:rsidR="00604C7A">
        <w:t>s</w:t>
      </w:r>
      <w:r w:rsidR="00547FF5">
        <w:t xml:space="preserve"> contemporary glamour with understated elegance </w:t>
      </w:r>
      <w:r w:rsidR="00604C7A">
        <w:t xml:space="preserve">and is </w:t>
      </w:r>
      <w:r w:rsidR="00547FF5">
        <w:t>set within secluded landscaped gardens and offer</w:t>
      </w:r>
      <w:r w:rsidR="00604C7A">
        <w:t>s</w:t>
      </w:r>
      <w:r w:rsidR="00547FF5">
        <w:t xml:space="preserve"> a well-stocked library and elegant lounge and bar.</w:t>
      </w:r>
    </w:p>
    <w:p w14:paraId="1642A2F9" w14:textId="4F657427" w:rsidR="00547FF5" w:rsidRDefault="00547FF5">
      <w:r>
        <w:t>After settling into their beautiful rooms and enjoying the facilities, the group enjoyed a refined meal in the beautiful restaurant and shared an enjoyable evening together.</w:t>
      </w:r>
    </w:p>
    <w:p w14:paraId="03F3F559" w14:textId="377C4C5E" w:rsidR="00547FF5" w:rsidRDefault="00547FF5">
      <w:r>
        <w:t>The luxurious duck down bedding in each room and underfloor heated bathrooms resulted in a good nights rest and a luxurious start to the day.  After enjoying breakfast, the group was transported to Melrose Arch to enjoy their gift.</w:t>
      </w:r>
    </w:p>
    <w:p w14:paraId="7912BE25" w14:textId="62500BF2" w:rsidR="00547FF5" w:rsidRDefault="00547FF5">
      <w:r>
        <w:t>The gift for this Top Ten was a voucher from the prestigious boutique shoe store, called Freequency Footwear.  The store was closed to the public for two hours and the group enjoyed an exclusive shopping experience.  Freequency Footwear offers distinctive, fashion footwear which is driven by a passion for artistic flair and high quality materials, with an emphasis on comfort and unique design – a balance between current trends and timeless style.</w:t>
      </w:r>
      <w:r w:rsidR="00604C7A">
        <w:t xml:space="preserve">  With a collection of heels, sandals, essentials sneakers and premium European imported boots from Italy, Spain, France </w:t>
      </w:r>
      <w:r w:rsidR="00604C7A">
        <w:lastRenderedPageBreak/>
        <w:t>and Portugal, the choice was difficult.  The owner and his staff ensured that each person was given a personal experience and that various options were presented.  Each of the top ten owners left feeling happy and confident with their choice of not only stylish but comfortable shoes and had a fun unique experience together. “Shoes are the final punctuation of any outfit – they speak of confidence, success and style but if they aren’t comfortable, they’ll never carry you far.”</w:t>
      </w:r>
    </w:p>
    <w:p w14:paraId="47718551" w14:textId="6B559D70" w:rsidR="00604C7A" w:rsidRDefault="00604C7A">
      <w:r>
        <w:t>Congratulations to the Top Achievers and we look forward to what the next Top Ten holds in store.</w:t>
      </w:r>
    </w:p>
    <w:p w14:paraId="494AEC8D" w14:textId="77777777" w:rsidR="00604C7A" w:rsidRDefault="00604C7A"/>
    <w:sectPr w:rsidR="00604C7A" w:rsidSect="00E6255A">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05"/>
    <w:rsid w:val="00547FF5"/>
    <w:rsid w:val="00604C7A"/>
    <w:rsid w:val="00997005"/>
    <w:rsid w:val="00A97834"/>
    <w:rsid w:val="00BD5F1A"/>
    <w:rsid w:val="00BF3E21"/>
    <w:rsid w:val="00C35923"/>
    <w:rsid w:val="00DD2B8A"/>
    <w:rsid w:val="00E35B8C"/>
    <w:rsid w:val="00E6255A"/>
    <w:rsid w:val="00F81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33D4"/>
  <w15:chartTrackingRefBased/>
  <w15:docId w15:val="{2454D485-3497-42BE-806D-FAA0BC2C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0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70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700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700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9700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9700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700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700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700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0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70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700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700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9700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970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70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70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70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7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00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0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7005"/>
    <w:pPr>
      <w:spacing w:before="160"/>
      <w:jc w:val="center"/>
    </w:pPr>
    <w:rPr>
      <w:i/>
      <w:iCs/>
      <w:color w:val="404040" w:themeColor="text1" w:themeTint="BF"/>
    </w:rPr>
  </w:style>
  <w:style w:type="character" w:customStyle="1" w:styleId="QuoteChar">
    <w:name w:val="Quote Char"/>
    <w:basedOn w:val="DefaultParagraphFont"/>
    <w:link w:val="Quote"/>
    <w:uiPriority w:val="29"/>
    <w:rsid w:val="00997005"/>
    <w:rPr>
      <w:i/>
      <w:iCs/>
      <w:color w:val="404040" w:themeColor="text1" w:themeTint="BF"/>
    </w:rPr>
  </w:style>
  <w:style w:type="paragraph" w:styleId="ListParagraph">
    <w:name w:val="List Paragraph"/>
    <w:basedOn w:val="Normal"/>
    <w:uiPriority w:val="34"/>
    <w:qFormat/>
    <w:rsid w:val="00997005"/>
    <w:pPr>
      <w:ind w:left="720"/>
      <w:contextualSpacing/>
    </w:pPr>
  </w:style>
  <w:style w:type="character" w:styleId="IntenseEmphasis">
    <w:name w:val="Intense Emphasis"/>
    <w:basedOn w:val="DefaultParagraphFont"/>
    <w:uiPriority w:val="21"/>
    <w:qFormat/>
    <w:rsid w:val="00997005"/>
    <w:rPr>
      <w:i/>
      <w:iCs/>
      <w:color w:val="2F5496" w:themeColor="accent1" w:themeShade="BF"/>
    </w:rPr>
  </w:style>
  <w:style w:type="paragraph" w:styleId="IntenseQuote">
    <w:name w:val="Intense Quote"/>
    <w:basedOn w:val="Normal"/>
    <w:next w:val="Normal"/>
    <w:link w:val="IntenseQuoteChar"/>
    <w:uiPriority w:val="30"/>
    <w:qFormat/>
    <w:rsid w:val="009970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7005"/>
    <w:rPr>
      <w:i/>
      <w:iCs/>
      <w:color w:val="2F5496" w:themeColor="accent1" w:themeShade="BF"/>
    </w:rPr>
  </w:style>
  <w:style w:type="character" w:styleId="IntenseReference">
    <w:name w:val="Intense Reference"/>
    <w:basedOn w:val="DefaultParagraphFont"/>
    <w:uiPriority w:val="32"/>
    <w:qFormat/>
    <w:rsid w:val="009970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Grainger</dc:creator>
  <cp:keywords/>
  <dc:description/>
  <cp:lastModifiedBy>Theuns Laptop</cp:lastModifiedBy>
  <cp:revision>3</cp:revision>
  <dcterms:created xsi:type="dcterms:W3CDTF">2025-07-13T05:41:00Z</dcterms:created>
  <dcterms:modified xsi:type="dcterms:W3CDTF">2025-07-13T06:03:00Z</dcterms:modified>
</cp:coreProperties>
</file>